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56" w:rsidRDefault="00335B85" w:rsidP="00335B85">
      <w:pPr>
        <w:jc w:val="center"/>
        <w:rPr>
          <w:b/>
          <w:sz w:val="28"/>
          <w:szCs w:val="28"/>
        </w:rPr>
      </w:pPr>
      <w:r w:rsidRPr="00335B85">
        <w:rPr>
          <w:b/>
          <w:sz w:val="28"/>
          <w:szCs w:val="28"/>
        </w:rPr>
        <w:t>ZAPROJEKTUJ WŁASNĄ EKOLOGICZNĄ TORBĘ NA ZAKUPY</w:t>
      </w:r>
    </w:p>
    <w:p w:rsidR="00335B85" w:rsidRDefault="00335B85" w:rsidP="00335B85">
      <w:pPr>
        <w:jc w:val="center"/>
        <w:rPr>
          <w:b/>
          <w:sz w:val="28"/>
          <w:szCs w:val="28"/>
        </w:rPr>
      </w:pPr>
    </w:p>
    <w:p w:rsidR="00335B85" w:rsidRDefault="00335B85" w:rsidP="00335B85">
      <w:pPr>
        <w:jc w:val="center"/>
        <w:rPr>
          <w:b/>
          <w:sz w:val="28"/>
          <w:szCs w:val="28"/>
        </w:rPr>
      </w:pPr>
    </w:p>
    <w:p w:rsidR="00335B85" w:rsidRDefault="00335B85" w:rsidP="00335B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6.4pt;margin-top:17.95pt;width:1.5pt;height:142.5pt;z-index:251661312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8" type="#_x0000_t32" style="position:absolute;left:0;text-align:left;margin-left:122.65pt;margin-top:17.95pt;width:240pt;height:0;z-index:251660288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7" type="#_x0000_t32" style="position:absolute;left:0;text-align:left;margin-left:122.65pt;margin-top:17.95pt;width:0;height:142.5pt;z-index:251659264" o:connectortype="straight"/>
        </w:pict>
      </w:r>
    </w:p>
    <w:p w:rsidR="00335B85" w:rsidRDefault="00335B85" w:rsidP="00335B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033" type="#_x0000_t32" style="position:absolute;left:0;text-align:left;margin-left:333.4pt;margin-top:22.05pt;width:.05pt;height:108.75pt;z-index:251665408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32" type="#_x0000_t32" style="position:absolute;left:0;text-align:left;margin-left:159.4pt;margin-top:22.05pt;width:174pt;height:.05pt;z-index:251664384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31" type="#_x0000_t32" style="position:absolute;left:0;text-align:left;margin-left:159.4pt;margin-top:22.05pt;width:.05pt;height:0;z-index:251663360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30" type="#_x0000_t32" style="position:absolute;left:0;text-align:left;margin-left:159.4pt;margin-top:22.05pt;width:.05pt;height:108.75pt;z-index:251662336" o:connectortype="straight"/>
        </w:pict>
      </w:r>
    </w:p>
    <w:p w:rsidR="00335B85" w:rsidRDefault="00335B85" w:rsidP="00335B85">
      <w:pPr>
        <w:jc w:val="center"/>
        <w:rPr>
          <w:b/>
          <w:sz w:val="28"/>
          <w:szCs w:val="28"/>
        </w:rPr>
      </w:pPr>
    </w:p>
    <w:p w:rsidR="00335B85" w:rsidRPr="00335B85" w:rsidRDefault="00335B85" w:rsidP="00335B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rect id="_x0000_s1026" style="position:absolute;left:0;text-align:left;margin-left:55.15pt;margin-top:71.5pt;width:390.75pt;height:438.75pt;z-index:251658240"/>
        </w:pict>
      </w:r>
    </w:p>
    <w:sectPr w:rsidR="00335B85" w:rsidRPr="00335B85" w:rsidSect="00A0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B85"/>
    <w:rsid w:val="00335B85"/>
    <w:rsid w:val="00A0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2020-04-22T09:38:00Z</dcterms:created>
  <dcterms:modified xsi:type="dcterms:W3CDTF">2020-04-22T09:40:00Z</dcterms:modified>
</cp:coreProperties>
</file>